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25B6" w14:textId="77777777" w:rsidR="0098645F" w:rsidRDefault="0056253D" w:rsidP="00B845D9">
      <w:pPr>
        <w:ind w:left="-851" w:right="-708"/>
        <w:jc w:val="center"/>
        <w:rPr>
          <w:rFonts w:ascii="Calibri" w:hAnsi="Calibri" w:cs="Arial"/>
          <w:b/>
          <w:sz w:val="24"/>
          <w:szCs w:val="24"/>
        </w:rPr>
      </w:pPr>
      <w:r w:rsidRPr="0075598B">
        <w:rPr>
          <w:rFonts w:ascii="Calibri" w:hAnsi="Calibri" w:cs="Arial"/>
          <w:b/>
          <w:sz w:val="24"/>
          <w:szCs w:val="24"/>
        </w:rPr>
        <w:t>ARR</w:t>
      </w:r>
      <w:r w:rsidR="0015558F" w:rsidRPr="0075598B">
        <w:rPr>
          <w:rFonts w:ascii="Calibri" w:hAnsi="Calibri" w:cs="Arial"/>
          <w:b/>
          <w:sz w:val="24"/>
          <w:szCs w:val="24"/>
        </w:rPr>
        <w:t>Ê</w:t>
      </w:r>
      <w:r w:rsidRPr="0075598B">
        <w:rPr>
          <w:rFonts w:ascii="Calibri" w:hAnsi="Calibri" w:cs="Arial"/>
          <w:b/>
          <w:sz w:val="24"/>
          <w:szCs w:val="24"/>
        </w:rPr>
        <w:t>T</w:t>
      </w:r>
      <w:r w:rsidR="0015558F" w:rsidRPr="0075598B">
        <w:rPr>
          <w:rFonts w:ascii="Calibri" w:hAnsi="Calibri" w:cs="Arial"/>
          <w:b/>
          <w:sz w:val="24"/>
          <w:szCs w:val="24"/>
        </w:rPr>
        <w:t>É</w:t>
      </w:r>
      <w:r w:rsidRPr="0075598B">
        <w:rPr>
          <w:rFonts w:ascii="Calibri" w:hAnsi="Calibri" w:cs="Arial"/>
          <w:b/>
          <w:sz w:val="24"/>
          <w:szCs w:val="24"/>
        </w:rPr>
        <w:t xml:space="preserve"> DE </w:t>
      </w:r>
      <w:r w:rsidR="00F856FF" w:rsidRPr="0075598B">
        <w:rPr>
          <w:rFonts w:ascii="Calibri" w:hAnsi="Calibri" w:cs="Arial"/>
          <w:b/>
          <w:sz w:val="24"/>
          <w:szCs w:val="24"/>
        </w:rPr>
        <w:t xml:space="preserve">REVALORISATION INDICIAIRE </w:t>
      </w:r>
    </w:p>
    <w:p w14:paraId="46568C89" w14:textId="77777777" w:rsidR="0098645F" w:rsidRDefault="00F856FF" w:rsidP="00B845D9">
      <w:pPr>
        <w:ind w:left="-851" w:right="-708"/>
        <w:jc w:val="center"/>
        <w:rPr>
          <w:rFonts w:ascii="Calibri" w:hAnsi="Calibri" w:cs="Arial"/>
          <w:b/>
          <w:sz w:val="24"/>
          <w:szCs w:val="24"/>
        </w:rPr>
      </w:pPr>
      <w:r w:rsidRPr="0075598B">
        <w:rPr>
          <w:rFonts w:ascii="Calibri" w:hAnsi="Calibri" w:cs="Arial"/>
          <w:b/>
          <w:sz w:val="24"/>
          <w:szCs w:val="24"/>
        </w:rPr>
        <w:t>CONCERNANT</w:t>
      </w:r>
      <w:r w:rsidR="003F7C7A" w:rsidRPr="0075598B">
        <w:rPr>
          <w:rFonts w:ascii="Calibri" w:hAnsi="Calibri" w:cs="Arial"/>
          <w:b/>
          <w:sz w:val="24"/>
          <w:szCs w:val="24"/>
        </w:rPr>
        <w:t xml:space="preserve"> </w:t>
      </w:r>
      <w:r w:rsidR="0056253D" w:rsidRPr="0098645F">
        <w:rPr>
          <w:rFonts w:ascii="Calibri" w:hAnsi="Calibri" w:cs="Arial"/>
          <w:b/>
          <w:color w:val="0070C0"/>
          <w:sz w:val="24"/>
          <w:szCs w:val="24"/>
        </w:rPr>
        <w:t>M./Mme</w:t>
      </w:r>
      <w:r w:rsidR="0098645F">
        <w:rPr>
          <w:rFonts w:ascii="Calibri" w:hAnsi="Calibri" w:cs="Arial"/>
          <w:b/>
          <w:sz w:val="24"/>
          <w:szCs w:val="24"/>
        </w:rPr>
        <w:t xml:space="preserve"> ………………………. </w:t>
      </w:r>
    </w:p>
    <w:p w14:paraId="015A404F" w14:textId="77777777" w:rsidR="0056253D" w:rsidRPr="0075598B" w:rsidRDefault="0015558F" w:rsidP="00B845D9">
      <w:pPr>
        <w:ind w:left="-851" w:right="-708"/>
        <w:jc w:val="center"/>
        <w:rPr>
          <w:rFonts w:ascii="Calibri" w:hAnsi="Calibri" w:cs="Arial"/>
          <w:b/>
          <w:sz w:val="24"/>
          <w:szCs w:val="24"/>
        </w:rPr>
      </w:pPr>
      <w:r w:rsidRPr="0075598B">
        <w:rPr>
          <w:rFonts w:ascii="Calibri" w:hAnsi="Calibri" w:cs="Arial"/>
          <w:b/>
          <w:sz w:val="24"/>
          <w:szCs w:val="24"/>
        </w:rPr>
        <w:t>À</w:t>
      </w:r>
      <w:r w:rsidR="0056253D" w:rsidRPr="0075598B">
        <w:rPr>
          <w:rFonts w:ascii="Calibri" w:hAnsi="Calibri" w:cs="Arial"/>
          <w:b/>
          <w:sz w:val="24"/>
          <w:szCs w:val="24"/>
        </w:rPr>
        <w:t xml:space="preserve"> COMPTER DU </w:t>
      </w:r>
      <w:r w:rsidR="00B845D9">
        <w:rPr>
          <w:rFonts w:ascii="Calibri" w:hAnsi="Calibri" w:cs="Arial"/>
          <w:b/>
          <w:sz w:val="24"/>
          <w:szCs w:val="24"/>
        </w:rPr>
        <w:t>1</w:t>
      </w:r>
      <w:r w:rsidR="00B845D9" w:rsidRPr="00B845D9">
        <w:rPr>
          <w:rFonts w:ascii="Calibri" w:hAnsi="Calibri" w:cs="Arial"/>
          <w:b/>
          <w:sz w:val="24"/>
          <w:szCs w:val="24"/>
          <w:vertAlign w:val="superscript"/>
        </w:rPr>
        <w:t>er</w:t>
      </w:r>
      <w:r w:rsidR="00B845D9">
        <w:rPr>
          <w:rFonts w:ascii="Calibri" w:hAnsi="Calibri" w:cs="Arial"/>
          <w:b/>
          <w:sz w:val="24"/>
          <w:szCs w:val="24"/>
        </w:rPr>
        <w:t xml:space="preserve"> </w:t>
      </w:r>
      <w:r w:rsidR="0098645F">
        <w:rPr>
          <w:rFonts w:ascii="Calibri" w:hAnsi="Calibri" w:cs="Arial"/>
          <w:b/>
          <w:sz w:val="24"/>
          <w:szCs w:val="24"/>
        </w:rPr>
        <w:t>MAI 2022</w:t>
      </w:r>
    </w:p>
    <w:p w14:paraId="7E61D6AF" w14:textId="77777777" w:rsidR="0056253D" w:rsidRDefault="0056253D" w:rsidP="0056253D">
      <w:pPr>
        <w:ind w:left="1134"/>
        <w:jc w:val="both"/>
        <w:rPr>
          <w:rFonts w:ascii="Calibri" w:hAnsi="Calibri" w:cs="Arial"/>
          <w:sz w:val="22"/>
          <w:szCs w:val="22"/>
          <w:highlight w:val="yellow"/>
        </w:rPr>
      </w:pPr>
    </w:p>
    <w:p w14:paraId="0A75FC6D" w14:textId="77777777" w:rsidR="004C0008" w:rsidRPr="00354E26" w:rsidRDefault="004C0008" w:rsidP="0056253D">
      <w:pPr>
        <w:ind w:left="1134"/>
        <w:jc w:val="both"/>
        <w:rPr>
          <w:rFonts w:ascii="Calibri" w:hAnsi="Calibri" w:cs="Arial"/>
          <w:sz w:val="22"/>
          <w:szCs w:val="22"/>
          <w:highlight w:val="yellow"/>
        </w:rPr>
      </w:pPr>
    </w:p>
    <w:p w14:paraId="6B61A28F" w14:textId="77777777" w:rsidR="003F7C7A" w:rsidRDefault="003F7C7A" w:rsidP="0056253D">
      <w:pPr>
        <w:ind w:left="1134"/>
        <w:jc w:val="both"/>
        <w:rPr>
          <w:rFonts w:ascii="Calibri" w:hAnsi="Calibri" w:cs="Arial"/>
          <w:caps/>
          <w:sz w:val="22"/>
          <w:szCs w:val="22"/>
        </w:rPr>
      </w:pPr>
      <w:r w:rsidRPr="00354E26">
        <w:rPr>
          <w:rFonts w:ascii="Calibri" w:hAnsi="Calibri" w:cs="Arial"/>
          <w:sz w:val="22"/>
          <w:szCs w:val="22"/>
        </w:rPr>
        <w:t xml:space="preserve">Le </w:t>
      </w:r>
      <w:r w:rsidR="00B845D9">
        <w:rPr>
          <w:rFonts w:ascii="Calibri" w:hAnsi="Calibri" w:cs="Arial"/>
          <w:sz w:val="22"/>
          <w:szCs w:val="22"/>
        </w:rPr>
        <w:t xml:space="preserve">………………… </w:t>
      </w:r>
      <w:r w:rsidR="00B845D9" w:rsidRPr="000D7C19">
        <w:rPr>
          <w:rFonts w:ascii="Calibri" w:hAnsi="Calibri" w:cs="Arial"/>
          <w:i/>
          <w:color w:val="0070C0"/>
          <w:sz w:val="22"/>
          <w:szCs w:val="22"/>
        </w:rPr>
        <w:t>(</w:t>
      </w:r>
      <w:r w:rsidRPr="000D7C19">
        <w:rPr>
          <w:rFonts w:ascii="Calibri" w:hAnsi="Calibri" w:cs="Arial"/>
          <w:i/>
          <w:color w:val="0070C0"/>
          <w:sz w:val="22"/>
          <w:szCs w:val="22"/>
        </w:rPr>
        <w:t>Maire</w:t>
      </w:r>
      <w:r w:rsidR="0056253D" w:rsidRPr="000D7C19">
        <w:rPr>
          <w:rFonts w:ascii="Calibri" w:hAnsi="Calibri" w:cs="Arial"/>
          <w:i/>
          <w:color w:val="0070C0"/>
          <w:sz w:val="22"/>
          <w:szCs w:val="22"/>
        </w:rPr>
        <w:t>/Président</w:t>
      </w:r>
      <w:r w:rsidR="00B845D9" w:rsidRPr="00B845D9">
        <w:rPr>
          <w:rFonts w:ascii="Calibri" w:hAnsi="Calibri" w:cs="Arial"/>
          <w:i/>
          <w:color w:val="4F81BD"/>
          <w:sz w:val="22"/>
          <w:szCs w:val="22"/>
        </w:rPr>
        <w:t>)</w:t>
      </w:r>
      <w:r w:rsidRPr="00354E26">
        <w:rPr>
          <w:rFonts w:ascii="Calibri" w:hAnsi="Calibri" w:cs="Arial"/>
          <w:sz w:val="22"/>
          <w:szCs w:val="22"/>
        </w:rPr>
        <w:t xml:space="preserve"> de </w:t>
      </w:r>
      <w:r w:rsidR="0056253D" w:rsidRPr="00354E26">
        <w:rPr>
          <w:rFonts w:ascii="Calibri" w:hAnsi="Calibri" w:cs="Arial"/>
          <w:sz w:val="22"/>
          <w:szCs w:val="22"/>
        </w:rPr>
        <w:t>……………………………</w:t>
      </w:r>
      <w:r w:rsidR="00B845D9">
        <w:rPr>
          <w:rFonts w:ascii="Calibri" w:hAnsi="Calibri" w:cs="Arial"/>
          <w:sz w:val="22"/>
          <w:szCs w:val="22"/>
        </w:rPr>
        <w:t xml:space="preserve"> </w:t>
      </w:r>
      <w:r w:rsidR="00B845D9" w:rsidRPr="000D7C19">
        <w:rPr>
          <w:rFonts w:ascii="Calibri" w:hAnsi="Calibri" w:cs="Arial"/>
          <w:i/>
          <w:color w:val="0070C0"/>
          <w:sz w:val="22"/>
          <w:szCs w:val="22"/>
        </w:rPr>
        <w:t>(indiquer la collectivité)</w:t>
      </w:r>
      <w:r w:rsidR="006C72D7" w:rsidRPr="00354E26">
        <w:rPr>
          <w:rFonts w:ascii="Calibri" w:hAnsi="Calibri" w:cs="Arial"/>
          <w:caps/>
          <w:sz w:val="22"/>
          <w:szCs w:val="22"/>
        </w:rPr>
        <w:t>,</w:t>
      </w:r>
    </w:p>
    <w:p w14:paraId="1BA6344C" w14:textId="77777777" w:rsidR="00941DA7" w:rsidRPr="00354E26" w:rsidRDefault="00941DA7" w:rsidP="0056253D">
      <w:pPr>
        <w:ind w:left="1134"/>
        <w:jc w:val="both"/>
        <w:rPr>
          <w:rFonts w:ascii="Calibri" w:hAnsi="Calibri" w:cs="Arial"/>
          <w:sz w:val="22"/>
          <w:szCs w:val="22"/>
        </w:rPr>
      </w:pPr>
    </w:p>
    <w:p w14:paraId="52311443" w14:textId="77777777" w:rsidR="003F7C7A" w:rsidRDefault="001E41C6" w:rsidP="004C0008">
      <w:pPr>
        <w:widowControl w:val="0"/>
        <w:numPr>
          <w:ilvl w:val="0"/>
          <w:numId w:val="3"/>
        </w:numPr>
        <w:tabs>
          <w:tab w:val="left" w:pos="1276"/>
        </w:tabs>
        <w:ind w:left="1276" w:hanging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Vu le Code Général de la Fonction Publique</w:t>
      </w:r>
      <w:r w:rsidR="003F7C7A" w:rsidRPr="00EB6A33">
        <w:rPr>
          <w:rFonts w:ascii="Calibri" w:hAnsi="Calibri"/>
          <w:snapToGrid w:val="0"/>
          <w:sz w:val="22"/>
          <w:szCs w:val="22"/>
        </w:rPr>
        <w:t>,</w:t>
      </w:r>
    </w:p>
    <w:p w14:paraId="3FE32136" w14:textId="77777777" w:rsidR="00B845D9" w:rsidRPr="00EB6A33" w:rsidRDefault="00B845D9" w:rsidP="004C0008">
      <w:pPr>
        <w:widowControl w:val="0"/>
        <w:numPr>
          <w:ilvl w:val="0"/>
          <w:numId w:val="3"/>
        </w:numPr>
        <w:tabs>
          <w:tab w:val="left" w:pos="1276"/>
        </w:tabs>
        <w:ind w:left="1276" w:hanging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Vu le d</w:t>
      </w:r>
      <w:r w:rsidRPr="00B845D9">
        <w:rPr>
          <w:rFonts w:ascii="Calibri" w:hAnsi="Calibri"/>
          <w:snapToGrid w:val="0"/>
          <w:sz w:val="22"/>
          <w:szCs w:val="22"/>
        </w:rPr>
        <w:t xml:space="preserve">écret n° 82-1105 du 23 décembre 1982 </w:t>
      </w:r>
      <w:r>
        <w:rPr>
          <w:rFonts w:ascii="Calibri" w:hAnsi="Calibri"/>
          <w:snapToGrid w:val="0"/>
          <w:sz w:val="22"/>
          <w:szCs w:val="22"/>
        </w:rPr>
        <w:t xml:space="preserve">modifié </w:t>
      </w:r>
      <w:r w:rsidRPr="00B845D9">
        <w:rPr>
          <w:rFonts w:ascii="Calibri" w:hAnsi="Calibri"/>
          <w:snapToGrid w:val="0"/>
          <w:sz w:val="22"/>
          <w:szCs w:val="22"/>
        </w:rPr>
        <w:t>relatif aux indices de la fonction publique</w:t>
      </w:r>
      <w:r>
        <w:rPr>
          <w:rFonts w:ascii="Calibri" w:hAnsi="Calibri"/>
          <w:snapToGrid w:val="0"/>
          <w:sz w:val="22"/>
          <w:szCs w:val="22"/>
        </w:rPr>
        <w:t>,</w:t>
      </w:r>
    </w:p>
    <w:p w14:paraId="077DEA6A" w14:textId="7FA310F0" w:rsidR="00041F09" w:rsidRPr="001E41C6" w:rsidRDefault="00B845D9" w:rsidP="001E41C6">
      <w:pPr>
        <w:widowControl w:val="0"/>
        <w:numPr>
          <w:ilvl w:val="0"/>
          <w:numId w:val="3"/>
        </w:numPr>
        <w:tabs>
          <w:tab w:val="left" w:pos="1276"/>
        </w:tabs>
        <w:ind w:left="1276" w:hanging="142"/>
        <w:jc w:val="both"/>
        <w:rPr>
          <w:rFonts w:ascii="Calibri" w:hAnsi="Calibri"/>
          <w:bCs/>
          <w:snapToGrid w:val="0"/>
          <w:sz w:val="22"/>
          <w:szCs w:val="22"/>
        </w:rPr>
      </w:pPr>
      <w:r w:rsidRPr="00B845D9">
        <w:rPr>
          <w:rFonts w:ascii="Calibri" w:hAnsi="Calibri"/>
          <w:bCs/>
          <w:snapToGrid w:val="0"/>
          <w:sz w:val="22"/>
          <w:szCs w:val="22"/>
        </w:rPr>
        <w:t xml:space="preserve">Vu le décret </w:t>
      </w:r>
      <w:r w:rsidR="001E41C6" w:rsidRPr="001E41C6">
        <w:rPr>
          <w:rFonts w:ascii="Calibri" w:hAnsi="Calibri"/>
          <w:bCs/>
          <w:snapToGrid w:val="0"/>
          <w:sz w:val="22"/>
          <w:szCs w:val="22"/>
        </w:rPr>
        <w:t>n°2022-586 du 20 avril 2022 portant relèvement du minimum de traitement dans la fonction publique</w:t>
      </w:r>
      <w:r w:rsidR="001E41C6">
        <w:rPr>
          <w:rFonts w:ascii="Calibri" w:hAnsi="Calibri"/>
          <w:bCs/>
          <w:snapToGrid w:val="0"/>
          <w:sz w:val="22"/>
          <w:szCs w:val="22"/>
        </w:rPr>
        <w:t>,</w:t>
      </w:r>
    </w:p>
    <w:p w14:paraId="0496972A" w14:textId="77777777" w:rsidR="00941DA7" w:rsidRDefault="00941DA7" w:rsidP="00941DA7">
      <w:pPr>
        <w:widowControl w:val="0"/>
        <w:numPr>
          <w:ilvl w:val="0"/>
          <w:numId w:val="3"/>
        </w:numPr>
        <w:tabs>
          <w:tab w:val="left" w:pos="1276"/>
        </w:tabs>
        <w:ind w:left="1276" w:hanging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Considérant que </w:t>
      </w:r>
      <w:r w:rsidRPr="001E41C6">
        <w:rPr>
          <w:rFonts w:ascii="Calibri" w:hAnsi="Calibri"/>
          <w:snapToGrid w:val="0"/>
          <w:color w:val="0070C0"/>
          <w:sz w:val="22"/>
          <w:szCs w:val="22"/>
        </w:rPr>
        <w:t>M</w:t>
      </w:r>
      <w:r w:rsidR="000D7C19" w:rsidRPr="001E41C6">
        <w:rPr>
          <w:rFonts w:ascii="Calibri" w:hAnsi="Calibri"/>
          <w:snapToGrid w:val="0"/>
          <w:color w:val="0070C0"/>
          <w:sz w:val="22"/>
          <w:szCs w:val="22"/>
        </w:rPr>
        <w:t>.</w:t>
      </w:r>
      <w:r w:rsidRPr="001E41C6">
        <w:rPr>
          <w:rFonts w:ascii="Calibri" w:hAnsi="Calibri"/>
          <w:snapToGrid w:val="0"/>
          <w:color w:val="0070C0"/>
          <w:sz w:val="22"/>
          <w:szCs w:val="22"/>
        </w:rPr>
        <w:t>/Mme</w:t>
      </w:r>
      <w:r w:rsidRPr="00941DA7">
        <w:rPr>
          <w:rFonts w:ascii="Calibri" w:hAnsi="Calibri"/>
          <w:i/>
          <w:snapToGrid w:val="0"/>
          <w:color w:val="4F81BD"/>
          <w:sz w:val="22"/>
          <w:szCs w:val="22"/>
        </w:rPr>
        <w:t xml:space="preserve"> </w:t>
      </w:r>
      <w:r w:rsidRPr="000D7C19">
        <w:rPr>
          <w:rFonts w:ascii="Calibri" w:hAnsi="Calibri"/>
          <w:snapToGrid w:val="0"/>
          <w:sz w:val="22"/>
          <w:szCs w:val="22"/>
        </w:rPr>
        <w:t xml:space="preserve">……………………………. </w:t>
      </w:r>
      <w:r>
        <w:rPr>
          <w:rFonts w:ascii="Calibri" w:hAnsi="Calibri"/>
          <w:snapToGrid w:val="0"/>
          <w:sz w:val="22"/>
          <w:szCs w:val="22"/>
        </w:rPr>
        <w:t>occupe un emploi doté d'un indice inférieur à l'indice majoré 3</w:t>
      </w:r>
      <w:r w:rsidR="001E41C6">
        <w:rPr>
          <w:rFonts w:ascii="Calibri" w:hAnsi="Calibri"/>
          <w:snapToGrid w:val="0"/>
          <w:sz w:val="22"/>
          <w:szCs w:val="22"/>
        </w:rPr>
        <w:t>52</w:t>
      </w:r>
      <w:r>
        <w:rPr>
          <w:rFonts w:ascii="Calibri" w:hAnsi="Calibri"/>
          <w:snapToGrid w:val="0"/>
          <w:sz w:val="22"/>
          <w:szCs w:val="22"/>
        </w:rPr>
        <w:t xml:space="preserve"> (indice brut 3</w:t>
      </w:r>
      <w:r w:rsidR="001E41C6">
        <w:rPr>
          <w:rFonts w:ascii="Calibri" w:hAnsi="Calibri"/>
          <w:snapToGrid w:val="0"/>
          <w:sz w:val="22"/>
          <w:szCs w:val="22"/>
        </w:rPr>
        <w:t>82</w:t>
      </w:r>
      <w:r>
        <w:rPr>
          <w:rFonts w:ascii="Calibri" w:hAnsi="Calibri"/>
          <w:snapToGrid w:val="0"/>
          <w:sz w:val="22"/>
          <w:szCs w:val="22"/>
        </w:rPr>
        <w:t>),</w:t>
      </w:r>
    </w:p>
    <w:p w14:paraId="2031D1A5" w14:textId="77777777" w:rsidR="00941DA7" w:rsidRDefault="00941DA7" w:rsidP="00941DA7">
      <w:pPr>
        <w:widowControl w:val="0"/>
        <w:tabs>
          <w:tab w:val="left" w:pos="1276"/>
        </w:tabs>
        <w:ind w:left="1276"/>
        <w:jc w:val="both"/>
        <w:rPr>
          <w:rFonts w:ascii="Calibri" w:hAnsi="Calibri"/>
          <w:snapToGrid w:val="0"/>
          <w:sz w:val="22"/>
          <w:szCs w:val="22"/>
        </w:rPr>
      </w:pPr>
    </w:p>
    <w:p w14:paraId="324460F0" w14:textId="77777777" w:rsidR="00941DA7" w:rsidRPr="00941DA7" w:rsidRDefault="00941DA7" w:rsidP="00941DA7">
      <w:pPr>
        <w:widowControl w:val="0"/>
        <w:tabs>
          <w:tab w:val="left" w:pos="1276"/>
        </w:tabs>
        <w:ind w:left="1276"/>
        <w:jc w:val="both"/>
        <w:rPr>
          <w:rFonts w:ascii="Calibri" w:hAnsi="Calibri"/>
          <w:snapToGrid w:val="0"/>
          <w:sz w:val="22"/>
          <w:szCs w:val="22"/>
        </w:rPr>
      </w:pPr>
    </w:p>
    <w:p w14:paraId="0447A14C" w14:textId="77777777" w:rsidR="003F7C7A" w:rsidRPr="0075598B" w:rsidRDefault="003F7C7A" w:rsidP="003F7C7A">
      <w:pPr>
        <w:ind w:left="-851" w:right="-708"/>
        <w:jc w:val="center"/>
        <w:rPr>
          <w:rFonts w:ascii="Calibri" w:hAnsi="Calibri" w:cs="Arial"/>
          <w:b/>
          <w:sz w:val="24"/>
          <w:szCs w:val="24"/>
        </w:rPr>
      </w:pPr>
      <w:r w:rsidRPr="0075598B">
        <w:rPr>
          <w:rFonts w:ascii="Calibri" w:hAnsi="Calibri" w:cs="Arial"/>
          <w:b/>
          <w:sz w:val="24"/>
          <w:szCs w:val="24"/>
        </w:rPr>
        <w:t>ARR</w:t>
      </w:r>
      <w:r w:rsidR="0075598B" w:rsidRPr="0075598B">
        <w:rPr>
          <w:rFonts w:ascii="Calibri" w:hAnsi="Calibri" w:cs="Arial"/>
          <w:b/>
          <w:sz w:val="24"/>
          <w:szCs w:val="24"/>
        </w:rPr>
        <w:t>Ê</w:t>
      </w:r>
      <w:r w:rsidRPr="0075598B">
        <w:rPr>
          <w:rFonts w:ascii="Calibri" w:hAnsi="Calibri" w:cs="Arial"/>
          <w:b/>
          <w:sz w:val="24"/>
          <w:szCs w:val="24"/>
        </w:rPr>
        <w:t>TE</w:t>
      </w:r>
    </w:p>
    <w:p w14:paraId="4B03865F" w14:textId="77777777" w:rsidR="003F7C7A" w:rsidRPr="00354E26" w:rsidRDefault="003F7C7A" w:rsidP="00941DA7">
      <w:pPr>
        <w:rPr>
          <w:rFonts w:ascii="Calibri" w:hAnsi="Calibri" w:cs="Arial"/>
          <w:sz w:val="22"/>
          <w:szCs w:val="22"/>
          <w:highlight w:val="yellow"/>
        </w:rPr>
      </w:pPr>
    </w:p>
    <w:p w14:paraId="6146D954" w14:textId="77777777" w:rsidR="00875C11" w:rsidRDefault="003F7C7A" w:rsidP="00941DA7">
      <w:pPr>
        <w:jc w:val="both"/>
        <w:rPr>
          <w:rFonts w:ascii="Calibri" w:hAnsi="Calibri" w:cs="Arial"/>
          <w:sz w:val="22"/>
          <w:szCs w:val="22"/>
        </w:rPr>
      </w:pPr>
      <w:r w:rsidRPr="00B845D9">
        <w:rPr>
          <w:rFonts w:ascii="Calibri" w:hAnsi="Calibri" w:cs="Arial"/>
          <w:b/>
          <w:sz w:val="22"/>
          <w:szCs w:val="22"/>
          <w:u w:val="single"/>
        </w:rPr>
        <w:t>Art</w:t>
      </w:r>
      <w:r w:rsidR="00EB6A33" w:rsidRPr="00B845D9">
        <w:rPr>
          <w:rFonts w:ascii="Calibri" w:hAnsi="Calibri" w:cs="Arial"/>
          <w:b/>
          <w:sz w:val="22"/>
          <w:szCs w:val="22"/>
          <w:u w:val="single"/>
        </w:rPr>
        <w:t xml:space="preserve">icle </w:t>
      </w:r>
      <w:r w:rsidRPr="00B845D9">
        <w:rPr>
          <w:rFonts w:ascii="Calibri" w:hAnsi="Calibri" w:cs="Arial"/>
          <w:b/>
          <w:sz w:val="22"/>
          <w:szCs w:val="22"/>
          <w:u w:val="single"/>
        </w:rPr>
        <w:t>1</w:t>
      </w:r>
      <w:r w:rsidR="00EB6A33" w:rsidRPr="00B845D9">
        <w:rPr>
          <w:rFonts w:ascii="Calibri" w:hAnsi="Calibri" w:cs="Arial"/>
          <w:b/>
          <w:sz w:val="22"/>
          <w:szCs w:val="22"/>
          <w:u w:val="single"/>
          <w:vertAlign w:val="superscript"/>
        </w:rPr>
        <w:t>er</w:t>
      </w:r>
      <w:r w:rsidR="00B845D9">
        <w:rPr>
          <w:rFonts w:ascii="Calibri" w:hAnsi="Calibri" w:cs="Arial"/>
          <w:sz w:val="22"/>
          <w:szCs w:val="22"/>
        </w:rPr>
        <w:t xml:space="preserve"> : </w:t>
      </w:r>
      <w:r w:rsidR="00B845D9">
        <w:rPr>
          <w:rFonts w:ascii="Calibri" w:hAnsi="Calibri" w:cs="Calibri"/>
          <w:sz w:val="22"/>
          <w:szCs w:val="22"/>
        </w:rPr>
        <w:t>À</w:t>
      </w:r>
      <w:r w:rsidRPr="00354E26">
        <w:rPr>
          <w:rFonts w:ascii="Calibri" w:hAnsi="Calibri" w:cs="Arial"/>
          <w:sz w:val="22"/>
          <w:szCs w:val="22"/>
        </w:rPr>
        <w:t xml:space="preserve"> compter du </w:t>
      </w:r>
      <w:r w:rsidR="004C0008">
        <w:rPr>
          <w:rFonts w:ascii="Calibri" w:hAnsi="Calibri" w:cs="Arial"/>
          <w:sz w:val="22"/>
          <w:szCs w:val="22"/>
        </w:rPr>
        <w:t>1</w:t>
      </w:r>
      <w:r w:rsidR="004C0008" w:rsidRPr="004C0008">
        <w:rPr>
          <w:rFonts w:ascii="Calibri" w:hAnsi="Calibri" w:cs="Arial"/>
          <w:sz w:val="22"/>
          <w:szCs w:val="22"/>
          <w:vertAlign w:val="superscript"/>
        </w:rPr>
        <w:t>er</w:t>
      </w:r>
      <w:r w:rsidR="004C0008">
        <w:rPr>
          <w:rFonts w:ascii="Calibri" w:hAnsi="Calibri" w:cs="Arial"/>
          <w:sz w:val="22"/>
          <w:szCs w:val="22"/>
        </w:rPr>
        <w:t xml:space="preserve"> </w:t>
      </w:r>
      <w:r w:rsidR="001E41C6">
        <w:rPr>
          <w:rFonts w:ascii="Calibri" w:hAnsi="Calibri" w:cs="Arial"/>
          <w:sz w:val="22"/>
          <w:szCs w:val="22"/>
        </w:rPr>
        <w:t>mai 2022</w:t>
      </w:r>
      <w:r w:rsidR="004C0008">
        <w:rPr>
          <w:rFonts w:ascii="Calibri" w:hAnsi="Calibri" w:cs="Arial"/>
          <w:sz w:val="22"/>
          <w:szCs w:val="22"/>
        </w:rPr>
        <w:t xml:space="preserve">, </w:t>
      </w:r>
      <w:r w:rsidR="00941DA7" w:rsidRPr="001E41C6">
        <w:rPr>
          <w:rFonts w:ascii="Calibri" w:hAnsi="Calibri"/>
          <w:snapToGrid w:val="0"/>
          <w:color w:val="0070C0"/>
          <w:sz w:val="22"/>
          <w:szCs w:val="22"/>
        </w:rPr>
        <w:t>M</w:t>
      </w:r>
      <w:r w:rsidR="000D7C19" w:rsidRPr="001E41C6">
        <w:rPr>
          <w:rFonts w:ascii="Calibri" w:hAnsi="Calibri"/>
          <w:snapToGrid w:val="0"/>
          <w:color w:val="0070C0"/>
          <w:sz w:val="22"/>
          <w:szCs w:val="22"/>
        </w:rPr>
        <w:t>.</w:t>
      </w:r>
      <w:r w:rsidR="00941DA7" w:rsidRPr="001E41C6">
        <w:rPr>
          <w:rFonts w:ascii="Calibri" w:hAnsi="Calibri"/>
          <w:snapToGrid w:val="0"/>
          <w:color w:val="0070C0"/>
          <w:sz w:val="22"/>
          <w:szCs w:val="22"/>
        </w:rPr>
        <w:t>/Mme</w:t>
      </w:r>
      <w:r w:rsidR="00941DA7" w:rsidRPr="00941DA7">
        <w:rPr>
          <w:rFonts w:ascii="Calibri" w:hAnsi="Calibri"/>
          <w:i/>
          <w:snapToGrid w:val="0"/>
          <w:color w:val="4F81BD"/>
          <w:sz w:val="22"/>
          <w:szCs w:val="22"/>
        </w:rPr>
        <w:t xml:space="preserve"> </w:t>
      </w:r>
      <w:r w:rsidR="00941DA7" w:rsidRPr="000D7C19">
        <w:rPr>
          <w:rFonts w:ascii="Calibri" w:hAnsi="Calibri"/>
          <w:snapToGrid w:val="0"/>
          <w:sz w:val="22"/>
          <w:szCs w:val="22"/>
        </w:rPr>
        <w:t>…………………….</w:t>
      </w:r>
      <w:r w:rsidR="0098645F">
        <w:rPr>
          <w:rFonts w:ascii="Calibri" w:hAnsi="Calibri"/>
          <w:snapToGrid w:val="0"/>
          <w:sz w:val="22"/>
          <w:szCs w:val="22"/>
        </w:rPr>
        <w:t xml:space="preserve">, </w:t>
      </w:r>
      <w:r w:rsidR="0098645F" w:rsidRPr="0098645F">
        <w:rPr>
          <w:rFonts w:ascii="Calibri" w:hAnsi="Calibri"/>
          <w:snapToGrid w:val="0"/>
          <w:sz w:val="22"/>
          <w:szCs w:val="22"/>
        </w:rPr>
        <w:t xml:space="preserve">…………………… </w:t>
      </w:r>
      <w:r w:rsidR="0098645F" w:rsidRPr="0098645F">
        <w:rPr>
          <w:rFonts w:ascii="Calibri" w:hAnsi="Calibri"/>
          <w:i/>
          <w:snapToGrid w:val="0"/>
          <w:color w:val="0070C0"/>
          <w:sz w:val="22"/>
          <w:szCs w:val="22"/>
        </w:rPr>
        <w:t>(grade)</w:t>
      </w:r>
      <w:r w:rsidR="0098645F">
        <w:rPr>
          <w:rFonts w:ascii="Calibri" w:hAnsi="Calibri"/>
          <w:snapToGrid w:val="0"/>
          <w:sz w:val="22"/>
          <w:szCs w:val="22"/>
        </w:rPr>
        <w:t xml:space="preserve"> </w:t>
      </w:r>
      <w:r w:rsidR="001E3344">
        <w:rPr>
          <w:rFonts w:ascii="Calibri" w:hAnsi="Calibri" w:cs="Arial"/>
          <w:snapToGrid w:val="0"/>
          <w:color w:val="0070C0"/>
          <w:sz w:val="22"/>
          <w:szCs w:val="24"/>
        </w:rPr>
        <w:t xml:space="preserve">à temps complet / </w:t>
      </w:r>
      <w:r w:rsidR="001E3344" w:rsidRPr="00112F77">
        <w:rPr>
          <w:rFonts w:ascii="Calibri" w:hAnsi="Calibri" w:cs="Arial"/>
          <w:snapToGrid w:val="0"/>
          <w:color w:val="0070C0"/>
          <w:sz w:val="22"/>
          <w:szCs w:val="24"/>
        </w:rPr>
        <w:t>à temps non complet (…/35)</w:t>
      </w:r>
      <w:r w:rsidR="001E3344">
        <w:rPr>
          <w:rFonts w:ascii="Calibri" w:hAnsi="Calibri"/>
          <w:snapToGrid w:val="0"/>
          <w:sz w:val="22"/>
          <w:szCs w:val="22"/>
        </w:rPr>
        <w:t xml:space="preserve"> </w:t>
      </w:r>
      <w:r w:rsidR="00941DA7">
        <w:rPr>
          <w:rFonts w:ascii="Calibri" w:hAnsi="Calibri"/>
          <w:snapToGrid w:val="0"/>
          <w:sz w:val="22"/>
          <w:szCs w:val="22"/>
        </w:rPr>
        <w:t>perçoit le traiteme</w:t>
      </w:r>
      <w:r w:rsidR="001E41C6">
        <w:rPr>
          <w:rFonts w:ascii="Calibri" w:hAnsi="Calibri"/>
          <w:snapToGrid w:val="0"/>
          <w:sz w:val="22"/>
          <w:szCs w:val="22"/>
        </w:rPr>
        <w:t>nt afférent à l'indice majoré 352 (indice brut 382</w:t>
      </w:r>
      <w:r w:rsidR="00941DA7">
        <w:rPr>
          <w:rFonts w:ascii="Calibri" w:hAnsi="Calibri"/>
          <w:snapToGrid w:val="0"/>
          <w:sz w:val="22"/>
          <w:szCs w:val="22"/>
        </w:rPr>
        <w:t>).</w:t>
      </w:r>
    </w:p>
    <w:p w14:paraId="760C5E27" w14:textId="77777777" w:rsidR="00875C11" w:rsidRPr="00AC2A85" w:rsidRDefault="00875C11" w:rsidP="00ED3076">
      <w:pPr>
        <w:jc w:val="both"/>
        <w:rPr>
          <w:rFonts w:ascii="Calibri" w:hAnsi="Calibri" w:cs="Arial"/>
          <w:sz w:val="22"/>
          <w:szCs w:val="22"/>
        </w:rPr>
      </w:pPr>
    </w:p>
    <w:p w14:paraId="5384FAEC" w14:textId="2A327042" w:rsidR="003F7C7A" w:rsidRPr="00354E26" w:rsidRDefault="003F7C7A" w:rsidP="00EB6A33">
      <w:pPr>
        <w:ind w:right="-86"/>
        <w:rPr>
          <w:rFonts w:ascii="Calibri" w:hAnsi="Calibri" w:cs="Arial"/>
          <w:sz w:val="22"/>
          <w:szCs w:val="22"/>
        </w:rPr>
      </w:pPr>
      <w:r w:rsidRPr="00B845D9">
        <w:rPr>
          <w:rFonts w:ascii="Calibri" w:hAnsi="Calibri" w:cs="Arial"/>
          <w:b/>
          <w:sz w:val="22"/>
          <w:szCs w:val="22"/>
          <w:u w:val="single"/>
        </w:rPr>
        <w:t>Art</w:t>
      </w:r>
      <w:r w:rsidR="00EB6A33" w:rsidRPr="00B845D9">
        <w:rPr>
          <w:rFonts w:ascii="Calibri" w:hAnsi="Calibri" w:cs="Arial"/>
          <w:b/>
          <w:sz w:val="22"/>
          <w:szCs w:val="22"/>
          <w:u w:val="single"/>
        </w:rPr>
        <w:t>icle</w:t>
      </w:r>
      <w:r w:rsidRPr="00B845D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041F09" w:rsidRPr="00B845D9">
        <w:rPr>
          <w:rFonts w:ascii="Calibri" w:hAnsi="Calibri" w:cs="Arial"/>
          <w:b/>
          <w:sz w:val="22"/>
          <w:szCs w:val="22"/>
          <w:u w:val="single"/>
        </w:rPr>
        <w:t>2</w:t>
      </w:r>
      <w:r w:rsidR="00EB6A33" w:rsidRPr="00B845D9">
        <w:rPr>
          <w:rFonts w:ascii="Calibri" w:hAnsi="Calibri" w:cs="Arial"/>
          <w:b/>
          <w:sz w:val="22"/>
          <w:szCs w:val="22"/>
          <w:u w:val="single"/>
          <w:vertAlign w:val="superscript"/>
        </w:rPr>
        <w:t>ème</w:t>
      </w:r>
      <w:r w:rsidR="00B845D9">
        <w:rPr>
          <w:rFonts w:ascii="Calibri" w:hAnsi="Calibri" w:cs="Arial"/>
          <w:b/>
          <w:sz w:val="22"/>
          <w:szCs w:val="22"/>
        </w:rPr>
        <w:t> </w:t>
      </w:r>
      <w:r w:rsidR="00B845D9">
        <w:rPr>
          <w:rFonts w:ascii="Calibri" w:hAnsi="Calibri" w:cs="Arial"/>
          <w:sz w:val="22"/>
          <w:szCs w:val="22"/>
        </w:rPr>
        <w:t xml:space="preserve">: </w:t>
      </w:r>
      <w:r w:rsidR="00AC2A85" w:rsidRPr="00AC2A85">
        <w:rPr>
          <w:rFonts w:ascii="Calibri" w:hAnsi="Calibri"/>
          <w:color w:val="000000"/>
          <w:sz w:val="22"/>
          <w:szCs w:val="22"/>
        </w:rPr>
        <w:t xml:space="preserve">En application des dispositions de l’article R 421-1 du Code de Justice Administrative, cette décision peut faire l'objet d'un recours en annulation devant le Tribunal Administratif de </w:t>
      </w:r>
      <w:r w:rsidR="00EC02FE">
        <w:rPr>
          <w:rFonts w:ascii="Calibri" w:hAnsi="Calibri"/>
          <w:color w:val="000000"/>
          <w:sz w:val="22"/>
          <w:szCs w:val="22"/>
        </w:rPr>
        <w:t>……….</w:t>
      </w:r>
      <w:r w:rsidR="00AC2A85" w:rsidRPr="00AC2A8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C2A85" w:rsidRPr="00AC2A85">
        <w:rPr>
          <w:rFonts w:ascii="Calibri" w:hAnsi="Calibri"/>
          <w:color w:val="000000"/>
          <w:sz w:val="22"/>
          <w:szCs w:val="22"/>
        </w:rPr>
        <w:t>dans le délai de 2 mois à compter de la notification à l'intéressé</w:t>
      </w:r>
      <w:r w:rsidR="00B845D9">
        <w:rPr>
          <w:rFonts w:ascii="Calibri" w:hAnsi="Calibri"/>
          <w:color w:val="000000"/>
          <w:sz w:val="22"/>
          <w:szCs w:val="22"/>
        </w:rPr>
        <w:t>(</w:t>
      </w:r>
      <w:r w:rsidR="00AC2A85" w:rsidRPr="00AC2A85">
        <w:rPr>
          <w:rFonts w:ascii="Calibri" w:hAnsi="Calibri"/>
          <w:color w:val="000000"/>
          <w:sz w:val="22"/>
          <w:szCs w:val="22"/>
        </w:rPr>
        <w:t>e</w:t>
      </w:r>
      <w:r w:rsidR="00B845D9">
        <w:rPr>
          <w:rFonts w:ascii="Calibri" w:hAnsi="Calibri"/>
          <w:color w:val="000000"/>
          <w:sz w:val="22"/>
          <w:szCs w:val="22"/>
        </w:rPr>
        <w:t>)</w:t>
      </w:r>
      <w:r w:rsidR="00AC2A85" w:rsidRPr="00AC2A85">
        <w:rPr>
          <w:rFonts w:ascii="Calibri" w:hAnsi="Calibri"/>
          <w:color w:val="000000"/>
          <w:sz w:val="22"/>
          <w:szCs w:val="22"/>
        </w:rPr>
        <w:t xml:space="preserve">. </w:t>
      </w:r>
      <w:r w:rsidR="00AC2A85" w:rsidRPr="00AC2A85">
        <w:rPr>
          <w:rFonts w:ascii="Calibri" w:hAnsi="Calibri"/>
          <w:snapToGrid w:val="0"/>
          <w:color w:val="000000"/>
          <w:sz w:val="22"/>
          <w:szCs w:val="22"/>
        </w:rPr>
        <w:t xml:space="preserve">La requête peut être déposée sur le site </w:t>
      </w:r>
      <w:hyperlink r:id="rId5" w:history="1">
        <w:r w:rsidR="00AC2A85" w:rsidRPr="002E5E21">
          <w:rPr>
            <w:rStyle w:val="Lienhypertexte"/>
            <w:rFonts w:ascii="Calibri" w:hAnsi="Calibri"/>
            <w:snapToGrid w:val="0"/>
            <w:sz w:val="22"/>
            <w:szCs w:val="22"/>
          </w:rPr>
          <w:t>www.telerecours.fr</w:t>
        </w:r>
      </w:hyperlink>
      <w:r w:rsidR="00AC2A85" w:rsidRPr="00AC2A85">
        <w:rPr>
          <w:rFonts w:ascii="Calibri" w:hAnsi="Calibri" w:cs="Arial"/>
          <w:snapToGrid w:val="0"/>
          <w:color w:val="000000"/>
          <w:sz w:val="22"/>
          <w:szCs w:val="22"/>
        </w:rPr>
        <w:t>.</w:t>
      </w:r>
    </w:p>
    <w:p w14:paraId="2F9B1A35" w14:textId="77777777" w:rsidR="003F7C7A" w:rsidRPr="00354E26" w:rsidRDefault="003F7C7A" w:rsidP="00EB6A33">
      <w:pPr>
        <w:rPr>
          <w:rFonts w:ascii="Calibri" w:hAnsi="Calibri" w:cs="Arial"/>
          <w:sz w:val="22"/>
          <w:szCs w:val="22"/>
        </w:rPr>
      </w:pPr>
    </w:p>
    <w:p w14:paraId="6C49415D" w14:textId="407FCDF9" w:rsidR="003F7C7A" w:rsidRDefault="003F7C7A" w:rsidP="00EB6A33">
      <w:pPr>
        <w:ind w:right="-86"/>
        <w:rPr>
          <w:rFonts w:ascii="Calibri" w:hAnsi="Calibri" w:cs="Arial"/>
          <w:sz w:val="22"/>
          <w:szCs w:val="22"/>
        </w:rPr>
      </w:pPr>
      <w:r w:rsidRPr="00B845D9">
        <w:rPr>
          <w:rFonts w:ascii="Calibri" w:hAnsi="Calibri" w:cs="Arial"/>
          <w:b/>
          <w:sz w:val="22"/>
          <w:szCs w:val="22"/>
          <w:u w:val="single"/>
        </w:rPr>
        <w:t>Art</w:t>
      </w:r>
      <w:r w:rsidR="00EB6A33" w:rsidRPr="00B845D9">
        <w:rPr>
          <w:rFonts w:ascii="Calibri" w:hAnsi="Calibri" w:cs="Arial"/>
          <w:b/>
          <w:sz w:val="22"/>
          <w:szCs w:val="22"/>
          <w:u w:val="single"/>
        </w:rPr>
        <w:t>icle</w:t>
      </w:r>
      <w:r w:rsidRPr="00B845D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041F09" w:rsidRPr="00B845D9">
        <w:rPr>
          <w:rFonts w:ascii="Calibri" w:hAnsi="Calibri" w:cs="Arial"/>
          <w:b/>
          <w:sz w:val="22"/>
          <w:szCs w:val="22"/>
          <w:u w:val="single"/>
        </w:rPr>
        <w:t>3</w:t>
      </w:r>
      <w:r w:rsidR="00EB6A33" w:rsidRPr="00B845D9">
        <w:rPr>
          <w:rFonts w:ascii="Calibri" w:hAnsi="Calibri" w:cs="Arial"/>
          <w:b/>
          <w:sz w:val="22"/>
          <w:szCs w:val="22"/>
          <w:u w:val="single"/>
          <w:vertAlign w:val="superscript"/>
        </w:rPr>
        <w:t>ème</w:t>
      </w:r>
      <w:r w:rsidR="00B845D9">
        <w:rPr>
          <w:rFonts w:ascii="Calibri" w:hAnsi="Calibri" w:cs="Arial"/>
          <w:b/>
          <w:sz w:val="22"/>
          <w:szCs w:val="22"/>
        </w:rPr>
        <w:t> </w:t>
      </w:r>
      <w:r w:rsidR="00B845D9">
        <w:rPr>
          <w:rFonts w:ascii="Calibri" w:hAnsi="Calibri" w:cs="Arial"/>
          <w:sz w:val="22"/>
          <w:szCs w:val="22"/>
        </w:rPr>
        <w:t xml:space="preserve">: </w:t>
      </w:r>
      <w:r w:rsidRPr="00354E26">
        <w:rPr>
          <w:rFonts w:ascii="Calibri" w:hAnsi="Calibri" w:cs="Arial"/>
          <w:sz w:val="22"/>
          <w:szCs w:val="22"/>
        </w:rPr>
        <w:t>Ampliation du présent arrêté, qui sera notifié à l'intéressé</w:t>
      </w:r>
      <w:r w:rsidR="00041F09" w:rsidRPr="00354E26">
        <w:rPr>
          <w:rFonts w:ascii="Calibri" w:hAnsi="Calibri" w:cs="Arial"/>
          <w:sz w:val="22"/>
          <w:szCs w:val="22"/>
        </w:rPr>
        <w:t>(e)</w:t>
      </w:r>
      <w:r w:rsidR="00F34D0A">
        <w:rPr>
          <w:rFonts w:ascii="Calibri" w:hAnsi="Calibri" w:cs="Arial"/>
          <w:sz w:val="22"/>
          <w:szCs w:val="22"/>
        </w:rPr>
        <w:t xml:space="preserve">, sera transmise à Monsieur </w:t>
      </w:r>
      <w:r w:rsidRPr="00354E26">
        <w:rPr>
          <w:rFonts w:ascii="Calibri" w:hAnsi="Calibri" w:cs="Arial"/>
          <w:sz w:val="22"/>
          <w:szCs w:val="22"/>
        </w:rPr>
        <w:t xml:space="preserve">le Président du Centre de Gestion de la Fonction Publique Territoriale </w:t>
      </w:r>
      <w:r w:rsidR="006E6635">
        <w:rPr>
          <w:rFonts w:ascii="Calibri" w:hAnsi="Calibri" w:cs="Arial"/>
          <w:sz w:val="22"/>
          <w:szCs w:val="22"/>
        </w:rPr>
        <w:t>de……………………</w:t>
      </w:r>
      <w:r w:rsidRPr="00354E26">
        <w:rPr>
          <w:rFonts w:ascii="Calibri" w:hAnsi="Calibri" w:cs="Arial"/>
          <w:sz w:val="22"/>
          <w:szCs w:val="22"/>
        </w:rPr>
        <w:t>.</w:t>
      </w:r>
    </w:p>
    <w:p w14:paraId="515D6C05" w14:textId="77777777" w:rsidR="00EB6A33" w:rsidRDefault="00EB6A33" w:rsidP="00EB6A33">
      <w:pPr>
        <w:ind w:right="-86"/>
        <w:rPr>
          <w:rFonts w:ascii="Calibri" w:hAnsi="Calibri" w:cs="Arial"/>
          <w:sz w:val="22"/>
          <w:szCs w:val="22"/>
        </w:rPr>
      </w:pPr>
    </w:p>
    <w:p w14:paraId="0805D090" w14:textId="77777777" w:rsidR="00F34D0A" w:rsidRDefault="00F34D0A" w:rsidP="00EB6A33">
      <w:pPr>
        <w:ind w:right="-86"/>
        <w:rPr>
          <w:rFonts w:ascii="Calibri" w:hAnsi="Calibri" w:cs="Arial"/>
          <w:sz w:val="22"/>
          <w:szCs w:val="22"/>
        </w:rPr>
      </w:pPr>
    </w:p>
    <w:p w14:paraId="621EE87F" w14:textId="77777777" w:rsidR="00941DA7" w:rsidRDefault="00941DA7" w:rsidP="00EB6A33">
      <w:pPr>
        <w:ind w:right="-86"/>
        <w:rPr>
          <w:rFonts w:ascii="Calibri" w:hAnsi="Calibri" w:cs="Arial"/>
          <w:sz w:val="22"/>
          <w:szCs w:val="22"/>
        </w:rPr>
      </w:pPr>
    </w:p>
    <w:p w14:paraId="56CA3537" w14:textId="77777777" w:rsidR="00EB6A33" w:rsidRPr="00F8421F" w:rsidRDefault="00EB6A33" w:rsidP="00EB6A33">
      <w:pPr>
        <w:widowControl w:val="0"/>
        <w:tabs>
          <w:tab w:val="left" w:pos="0"/>
          <w:tab w:val="center" w:pos="7088"/>
        </w:tabs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</w:r>
      <w:r w:rsidRPr="00F8421F">
        <w:rPr>
          <w:rFonts w:ascii="Calibri" w:hAnsi="Calibri"/>
          <w:snapToGrid w:val="0"/>
          <w:sz w:val="22"/>
          <w:szCs w:val="22"/>
        </w:rPr>
        <w:t xml:space="preserve">Fait à </w:t>
      </w:r>
      <w:r>
        <w:rPr>
          <w:rFonts w:ascii="Calibri" w:hAnsi="Calibri"/>
          <w:snapToGrid w:val="0"/>
          <w:sz w:val="22"/>
          <w:szCs w:val="22"/>
        </w:rPr>
        <w:t>……………………..,</w:t>
      </w:r>
      <w:r w:rsidRPr="00F8421F">
        <w:rPr>
          <w:rFonts w:ascii="Calibri" w:hAnsi="Calibri"/>
          <w:snapToGrid w:val="0"/>
          <w:sz w:val="22"/>
          <w:szCs w:val="22"/>
        </w:rPr>
        <w:t xml:space="preserve"> le</w:t>
      </w:r>
      <w:r w:rsidR="00F6621A">
        <w:rPr>
          <w:rFonts w:ascii="Calibri" w:hAnsi="Calibri"/>
          <w:snapToGrid w:val="0"/>
          <w:sz w:val="22"/>
          <w:szCs w:val="22"/>
        </w:rPr>
        <w:t>………………..</w:t>
      </w:r>
    </w:p>
    <w:p w14:paraId="26685A18" w14:textId="77777777" w:rsidR="00EB6A33" w:rsidRPr="00F8421F" w:rsidRDefault="00EB6A33" w:rsidP="00EB6A33">
      <w:pPr>
        <w:widowControl w:val="0"/>
        <w:tabs>
          <w:tab w:val="left" w:pos="0"/>
          <w:tab w:val="center" w:pos="7088"/>
        </w:tabs>
        <w:rPr>
          <w:rFonts w:ascii="Calibri" w:hAnsi="Calibri"/>
          <w:snapToGrid w:val="0"/>
          <w:sz w:val="22"/>
          <w:szCs w:val="22"/>
        </w:rPr>
      </w:pPr>
      <w:r w:rsidRPr="00F8421F">
        <w:rPr>
          <w:rFonts w:ascii="Calibri" w:hAnsi="Calibri"/>
          <w:snapToGrid w:val="0"/>
          <w:sz w:val="22"/>
          <w:szCs w:val="22"/>
        </w:rPr>
        <w:tab/>
        <w:t xml:space="preserve">Le </w:t>
      </w:r>
      <w:r w:rsidR="000D7C19" w:rsidRPr="000D7C19">
        <w:rPr>
          <w:rFonts w:ascii="Calibri" w:hAnsi="Calibri"/>
          <w:snapToGrid w:val="0"/>
          <w:color w:val="0070C0"/>
          <w:sz w:val="22"/>
          <w:szCs w:val="22"/>
        </w:rPr>
        <w:t>Maire/Président</w:t>
      </w:r>
      <w:r w:rsidRPr="000D7C19">
        <w:rPr>
          <w:rFonts w:ascii="Calibri" w:hAnsi="Calibri"/>
          <w:snapToGrid w:val="0"/>
          <w:sz w:val="22"/>
          <w:szCs w:val="22"/>
        </w:rPr>
        <w:t>,</w:t>
      </w:r>
    </w:p>
    <w:p w14:paraId="0C551FC4" w14:textId="77777777" w:rsidR="00EB6A33" w:rsidRPr="00354E26" w:rsidRDefault="00EB6A33" w:rsidP="00EB6A33">
      <w:pPr>
        <w:widowControl w:val="0"/>
        <w:tabs>
          <w:tab w:val="left" w:pos="0"/>
          <w:tab w:val="center" w:pos="7088"/>
        </w:tabs>
        <w:rPr>
          <w:rFonts w:ascii="Calibri" w:hAnsi="Calibri" w:cs="Arial"/>
          <w:sz w:val="22"/>
          <w:szCs w:val="22"/>
        </w:rPr>
      </w:pPr>
      <w:r w:rsidRPr="00F8421F">
        <w:rPr>
          <w:rFonts w:ascii="Calibri" w:hAnsi="Calibri"/>
          <w:snapToGrid w:val="0"/>
          <w:sz w:val="22"/>
          <w:szCs w:val="22"/>
        </w:rPr>
        <w:tab/>
        <w:t>(</w:t>
      </w:r>
      <w:r w:rsidR="000D7C19">
        <w:rPr>
          <w:rFonts w:ascii="Calibri" w:hAnsi="Calibri"/>
          <w:i/>
          <w:snapToGrid w:val="0"/>
          <w:sz w:val="22"/>
          <w:szCs w:val="22"/>
        </w:rPr>
        <w:t>Nom, prénom, signature et ca</w:t>
      </w:r>
      <w:r w:rsidRPr="00F8421F">
        <w:rPr>
          <w:rFonts w:ascii="Calibri" w:hAnsi="Calibri"/>
          <w:i/>
          <w:snapToGrid w:val="0"/>
          <w:sz w:val="22"/>
          <w:szCs w:val="22"/>
        </w:rPr>
        <w:t>chet lisibles</w:t>
      </w:r>
      <w:r w:rsidRPr="00F8421F">
        <w:rPr>
          <w:rFonts w:ascii="Calibri" w:hAnsi="Calibri"/>
          <w:snapToGrid w:val="0"/>
          <w:sz w:val="22"/>
          <w:szCs w:val="22"/>
        </w:rPr>
        <w:t>)</w:t>
      </w:r>
    </w:p>
    <w:sectPr w:rsidR="00EB6A33" w:rsidRPr="0035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015"/>
    <w:multiLevelType w:val="hybridMultilevel"/>
    <w:tmpl w:val="CE2CE604"/>
    <w:lvl w:ilvl="0" w:tplc="50A88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62CF"/>
    <w:multiLevelType w:val="hybridMultilevel"/>
    <w:tmpl w:val="D97CF69C"/>
    <w:lvl w:ilvl="0" w:tplc="F96084C8">
      <w:start w:val="1"/>
      <w:numFmt w:val="bullet"/>
      <w:lvlText w:val="-"/>
      <w:lvlJc w:val="left"/>
      <w:pPr>
        <w:ind w:left="111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77B76BA0"/>
    <w:multiLevelType w:val="hybridMultilevel"/>
    <w:tmpl w:val="5172EA9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7A"/>
    <w:rsid w:val="00041F09"/>
    <w:rsid w:val="000434ED"/>
    <w:rsid w:val="000D7C19"/>
    <w:rsid w:val="0015558F"/>
    <w:rsid w:val="00180A9F"/>
    <w:rsid w:val="00184586"/>
    <w:rsid w:val="001B7FC5"/>
    <w:rsid w:val="001E3344"/>
    <w:rsid w:val="001E41C6"/>
    <w:rsid w:val="002E1CE7"/>
    <w:rsid w:val="002E5E21"/>
    <w:rsid w:val="00354E26"/>
    <w:rsid w:val="003A5E6A"/>
    <w:rsid w:val="003A78E1"/>
    <w:rsid w:val="003F7C7A"/>
    <w:rsid w:val="00462E3C"/>
    <w:rsid w:val="0049707C"/>
    <w:rsid w:val="004C0008"/>
    <w:rsid w:val="0055475D"/>
    <w:rsid w:val="0056221B"/>
    <w:rsid w:val="0056253D"/>
    <w:rsid w:val="00646A87"/>
    <w:rsid w:val="006C72D7"/>
    <w:rsid w:val="006E6635"/>
    <w:rsid w:val="00716595"/>
    <w:rsid w:val="007415B8"/>
    <w:rsid w:val="0075598B"/>
    <w:rsid w:val="00875C11"/>
    <w:rsid w:val="00941DA7"/>
    <w:rsid w:val="0098645F"/>
    <w:rsid w:val="009C4A89"/>
    <w:rsid w:val="00A043E3"/>
    <w:rsid w:val="00A610C7"/>
    <w:rsid w:val="00A92D55"/>
    <w:rsid w:val="00AC2A85"/>
    <w:rsid w:val="00AE18D6"/>
    <w:rsid w:val="00B41DC9"/>
    <w:rsid w:val="00B503AD"/>
    <w:rsid w:val="00B845D9"/>
    <w:rsid w:val="00C50E71"/>
    <w:rsid w:val="00C84686"/>
    <w:rsid w:val="00C934AE"/>
    <w:rsid w:val="00E66445"/>
    <w:rsid w:val="00EA2BC4"/>
    <w:rsid w:val="00EB6A33"/>
    <w:rsid w:val="00EC02FE"/>
    <w:rsid w:val="00ED3076"/>
    <w:rsid w:val="00F34D0A"/>
    <w:rsid w:val="00F37658"/>
    <w:rsid w:val="00F6621A"/>
    <w:rsid w:val="00F855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25B26"/>
  <w15:chartTrackingRefBased/>
  <w15:docId w15:val="{31068580-C264-49E4-B478-82E8E97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C7A"/>
  </w:style>
  <w:style w:type="paragraph" w:styleId="Titre1">
    <w:name w:val="heading 1"/>
    <w:basedOn w:val="Normal"/>
    <w:next w:val="Normal"/>
    <w:link w:val="Titre1Car"/>
    <w:qFormat/>
    <w:rsid w:val="001E4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C7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76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rsid w:val="001B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5558F"/>
    <w:rPr>
      <w:color w:val="0000FF"/>
      <w:u w:val="single"/>
    </w:rPr>
  </w:style>
  <w:style w:type="character" w:styleId="Lienhypertextesuivivisit">
    <w:name w:val="FollowedHyperlink"/>
    <w:rsid w:val="0075598B"/>
    <w:rPr>
      <w:color w:val="800080"/>
      <w:u w:val="single"/>
    </w:rPr>
  </w:style>
  <w:style w:type="character" w:styleId="lev">
    <w:name w:val="Strong"/>
    <w:uiPriority w:val="22"/>
    <w:qFormat/>
    <w:rsid w:val="00B845D9"/>
    <w:rPr>
      <w:b/>
      <w:bCs/>
    </w:rPr>
  </w:style>
  <w:style w:type="character" w:customStyle="1" w:styleId="Titre1Car">
    <w:name w:val="Titre 1 Car"/>
    <w:basedOn w:val="Policepardfaut"/>
    <w:link w:val="Titre1"/>
    <w:rsid w:val="001E4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VasseauY/AppData/Local/Microsoft/Windows/INetCache/Content.Outlook/64UJAJ4M/www.telerecours.f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2" ma:contentTypeDescription="" ma:contentTypeScope="" ma:versionID="5fbe0d565236e297b83bfafebe1dab17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b658bde659f418ac0e45f268105a886a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>2023-08-27T22:00:00+00:00</Date_x0020_de_x0020_publication>
    <Description_x0020_site_x0020_internet xmlns="6fe09545-cdc4-43a9-9da5-abd37ca73394" xsi:nil="true"/>
    <Tag xmlns="6fe09545-cdc4-43a9-9da5-abd37ca73394">Rémunération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EBBE3D80-2415-452A-8CD2-0A9C8E41498D}"/>
</file>

<file path=customXml/itemProps2.xml><?xml version="1.0" encoding="utf-8"?>
<ds:datastoreItem xmlns:ds="http://schemas.openxmlformats.org/officeDocument/2006/customXml" ds:itemID="{1D06190F-AC33-41F0-8C5A-0F637F91B311}"/>
</file>

<file path=customXml/itemProps3.xml><?xml version="1.0" encoding="utf-8"?>
<ds:datastoreItem xmlns:ds="http://schemas.openxmlformats.org/officeDocument/2006/customXml" ds:itemID="{C3BFBCF6-E230-40D3-A964-9FD77CC52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d’intégration de M</vt:lpstr>
    </vt:vector>
  </TitlesOfParts>
  <Company>CDG64</Company>
  <LinksUpToDate>false</LinksUpToDate>
  <CharactersWithSpaces>1508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revalorisation du traitement indiciaire à la suite du relèvement du minimum de traitement dans la fonction publique</dc:title>
  <dc:subject/>
  <dc:creator>Laure VILDARI</dc:creator>
  <cp:keywords/>
  <cp:lastModifiedBy>DORRONSORO Sabine</cp:lastModifiedBy>
  <cp:revision>2</cp:revision>
  <cp:lastPrinted>2007-06-01T12:09:00Z</cp:lastPrinted>
  <dcterms:created xsi:type="dcterms:W3CDTF">2022-05-02T10:12:00Z</dcterms:created>
  <dcterms:modified xsi:type="dcterms:W3CDTF">2022-05-02T10:12:00Z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0x010100DE67B4170B45E24899E1F0558CDB95BB00E204C32A15D438468B5F9DDF03213F0D</vt:lpwstr>
  </property>
  <property fmtid="{D5CDD505-2E9C-101B-9397-08002B2CF9AE}" pid="4" name="Nature">
    <vt:lpwstr/>
  </property>
</Properties>
</file>